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920A4E">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84019" w:rsidRDefault="00F84019">
                  <w:pPr>
                    <w:spacing w:line="247" w:lineRule="exact"/>
                    <w:jc w:val="center"/>
                    <w:rPr>
                      <w:rFonts w:ascii="Arial"/>
                      <w:b/>
                    </w:rPr>
                  </w:pPr>
                  <w:r>
                    <w:rPr>
                      <w:rFonts w:ascii="Arial"/>
                      <w:b/>
                    </w:rPr>
                    <w:t>I</w:t>
                  </w:r>
                </w:p>
                <w:p w:rsidR="00F84019" w:rsidRDefault="00F84019">
                  <w:pPr>
                    <w:pStyle w:val="BodyText"/>
                    <w:rPr>
                      <w:rFonts w:ascii="Arial"/>
                      <w:b/>
                      <w:sz w:val="24"/>
                    </w:rPr>
                  </w:pPr>
                </w:p>
                <w:p w:rsidR="00F84019" w:rsidRDefault="00F84019">
                  <w:pPr>
                    <w:pStyle w:val="BodyText"/>
                    <w:spacing w:before="2"/>
                    <w:rPr>
                      <w:rFonts w:ascii="Arial"/>
                      <w:b/>
                      <w:sz w:val="29"/>
                    </w:rPr>
                  </w:pPr>
                </w:p>
                <w:p w:rsidR="00F84019" w:rsidRDefault="00F840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F56A89">
        <w:rPr>
          <w:rFonts w:ascii="Arial" w:hAnsi="Arial"/>
          <w:b/>
          <w:sz w:val="38"/>
        </w:rPr>
        <w:t>2</w:t>
      </w:r>
      <w:r w:rsidR="00DE1B32">
        <w:rPr>
          <w:rFonts w:ascii="Arial" w:hAnsi="Arial"/>
          <w:b/>
          <w:sz w:val="38"/>
        </w:rPr>
        <w:t>9</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920A4E">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F84019" w:rsidRPr="00E00E34" w:rsidRDefault="00F84019" w:rsidP="00B817E3">
                    <w:pPr>
                      <w:jc w:val="both"/>
                      <w:rPr>
                        <w:rFonts w:ascii="Arial"/>
                        <w:sz w:val="62"/>
                        <w:szCs w:val="52"/>
                      </w:rPr>
                    </w:pPr>
                    <w:r>
                      <w:rPr>
                        <w:rFonts w:ascii="Arial"/>
                        <w:color w:val="FFFFFF"/>
                        <w:sz w:val="32"/>
                      </w:rPr>
                      <w:t xml:space="preserve">Tender description (brief details of works/supply): </w:t>
                    </w:r>
                    <w:proofErr w:type="spellStart"/>
                    <w:r w:rsidR="00DE1B32" w:rsidRPr="00DE1B32">
                      <w:rPr>
                        <w:rFonts w:ascii="Kruti Dev 010" w:hAnsi="Kruti Dev 010"/>
                        <w:sz w:val="48"/>
                        <w:szCs w:val="32"/>
                      </w:rPr>
                      <w:t>fo|qr</w:t>
                    </w:r>
                    <w:proofErr w:type="spellEnd"/>
                    <w:r w:rsidR="00DE1B32" w:rsidRPr="00DE1B32">
                      <w:rPr>
                        <w:rFonts w:ascii="Kruti Dev 010" w:hAnsi="Kruti Dev 010"/>
                        <w:sz w:val="48"/>
                        <w:szCs w:val="32"/>
                      </w:rPr>
                      <w:t xml:space="preserve"> </w:t>
                    </w:r>
                    <w:proofErr w:type="spellStart"/>
                    <w:proofErr w:type="gramStart"/>
                    <w:r w:rsidR="00DE1B32" w:rsidRPr="00DE1B32">
                      <w:rPr>
                        <w:rFonts w:ascii="Kruti Dev 010" w:hAnsi="Kruti Dev 010"/>
                        <w:sz w:val="48"/>
                        <w:szCs w:val="32"/>
                      </w:rPr>
                      <w:t>forj.k</w:t>
                    </w:r>
                    <w:proofErr w:type="spellEnd"/>
                    <w:proofErr w:type="gram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k.M</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eqjknuxj</w:t>
                    </w:r>
                    <w:proofErr w:type="spellEnd"/>
                    <w:r w:rsidR="00DE1B32" w:rsidRPr="00DE1B32">
                      <w:rPr>
                        <w:rFonts w:ascii="Kruti Dev 010" w:hAnsi="Kruti Dev 010"/>
                        <w:sz w:val="48"/>
                        <w:szCs w:val="32"/>
                      </w:rPr>
                      <w:t xml:space="preserve"> ds </w:t>
                    </w:r>
                    <w:proofErr w:type="spellStart"/>
                    <w:r w:rsidR="00DE1B32" w:rsidRPr="00DE1B32">
                      <w:rPr>
                        <w:rFonts w:ascii="Kruti Dev 010" w:hAnsi="Kruti Dev 010"/>
                        <w:sz w:val="48"/>
                        <w:szCs w:val="32"/>
                      </w:rPr>
                      <w:t>dk;Z</w:t>
                    </w:r>
                    <w:proofErr w:type="spellEnd"/>
                    <w:r w:rsidR="00DE1B32" w:rsidRPr="00DE1B32">
                      <w:rPr>
                        <w:rFonts w:ascii="Kruti Dev 010" w:hAnsi="Kruti Dev 010"/>
                        <w:sz w:val="48"/>
                        <w:szCs w:val="32"/>
                      </w:rPr>
                      <w:t>{</w:t>
                    </w:r>
                    <w:proofErr w:type="spellStart"/>
                    <w:r w:rsidR="00DE1B32" w:rsidRPr="00DE1B32">
                      <w:rPr>
                        <w:rFonts w:ascii="Kruti Dev 010" w:hAnsi="Kruti Dev 010"/>
                        <w:sz w:val="48"/>
                        <w:szCs w:val="32"/>
                      </w:rPr>
                      <w:t>ks</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esa</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fctusl</w:t>
                    </w:r>
                    <w:proofErr w:type="spellEnd"/>
                    <w:r w:rsidR="00DE1B32" w:rsidRPr="00DE1B32">
                      <w:rPr>
                        <w:rFonts w:ascii="Kruti Dev 010" w:hAnsi="Kruti Dev 010"/>
                        <w:sz w:val="48"/>
                        <w:szCs w:val="32"/>
                      </w:rPr>
                      <w:t xml:space="preserve"> Iyku&amp;2023&amp;24 ds </w:t>
                    </w:r>
                    <w:proofErr w:type="spellStart"/>
                    <w:r w:rsidR="00DE1B32" w:rsidRPr="00DE1B32">
                      <w:rPr>
                        <w:rFonts w:ascii="Kruti Dev 010" w:hAnsi="Kruti Dev 010"/>
                        <w:sz w:val="48"/>
                        <w:szCs w:val="32"/>
                      </w:rPr>
                      <w:t>vUrxZr</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izLrkfor</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ifjorZdksa</w:t>
                    </w:r>
                    <w:proofErr w:type="spellEnd"/>
                    <w:r w:rsidR="00DE1B32" w:rsidRPr="00DE1B32">
                      <w:rPr>
                        <w:rFonts w:ascii="Kruti Dev 010" w:hAnsi="Kruti Dev 010"/>
                        <w:sz w:val="48"/>
                        <w:szCs w:val="32"/>
                      </w:rPr>
                      <w:t xml:space="preserve"> dh {</w:t>
                    </w:r>
                    <w:proofErr w:type="spellStart"/>
                    <w:r w:rsidR="00DE1B32" w:rsidRPr="00DE1B32">
                      <w:rPr>
                        <w:rFonts w:ascii="Kruti Dev 010" w:hAnsi="Kruti Dev 010"/>
                        <w:sz w:val="48"/>
                        <w:szCs w:val="32"/>
                      </w:rPr>
                      <w:t>kerko`f</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vfrfjDr</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ifjorZd</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yxkus</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vkfn</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dk</w:t>
                    </w:r>
                    <w:proofErr w:type="spellEnd"/>
                    <w:r w:rsidR="00DE1B32" w:rsidRPr="00DE1B32">
                      <w:rPr>
                        <w:rFonts w:ascii="Kruti Dev 010" w:hAnsi="Kruti Dev 010"/>
                        <w:sz w:val="48"/>
                        <w:szCs w:val="32"/>
                      </w:rPr>
                      <w:t xml:space="preserve"> </w:t>
                    </w:r>
                    <w:proofErr w:type="spellStart"/>
                    <w:r w:rsidR="00DE1B32" w:rsidRPr="00DE1B32">
                      <w:rPr>
                        <w:rFonts w:ascii="Kruti Dev 010" w:hAnsi="Kruti Dev 010"/>
                        <w:sz w:val="48"/>
                        <w:szCs w:val="32"/>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920A4E">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84019" w:rsidRPr="00F0747A" w:rsidRDefault="00F84019">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F84019" w:rsidRPr="00F0747A" w:rsidRDefault="00F84019">
                    <w:pPr>
                      <w:spacing w:line="354" w:lineRule="exact"/>
                      <w:ind w:left="2116" w:right="2117"/>
                      <w:jc w:val="center"/>
                      <w:rPr>
                        <w:b/>
                        <w:bCs/>
                        <w:i/>
                        <w:sz w:val="32"/>
                      </w:rPr>
                    </w:pPr>
                    <w:r w:rsidRPr="00F0747A">
                      <w:rPr>
                        <w:b/>
                        <w:bCs/>
                        <w:i/>
                        <w:w w:val="95"/>
                        <w:sz w:val="32"/>
                      </w:rPr>
                      <w:t>Superintending Engineer</w:t>
                    </w:r>
                  </w:p>
                  <w:p w:rsidR="00F84019" w:rsidRDefault="00F84019">
                    <w:pPr>
                      <w:spacing w:line="359" w:lineRule="exact"/>
                      <w:ind w:left="2116" w:right="2117"/>
                      <w:jc w:val="center"/>
                      <w:rPr>
                        <w:i/>
                        <w:sz w:val="32"/>
                      </w:rPr>
                    </w:pPr>
                    <w:r w:rsidRPr="00F0747A">
                      <w:rPr>
                        <w:b/>
                        <w:bCs/>
                        <w:i/>
                        <w:sz w:val="32"/>
                      </w:rPr>
                      <w:t>Electricity Distribution Circle-Ghaziabad (U.P)</w:t>
                    </w:r>
                  </w:p>
                  <w:p w:rsidR="00F84019" w:rsidRDefault="00F84019" w:rsidP="00F0747A">
                    <w:pPr>
                      <w:spacing w:before="1" w:line="235" w:lineRule="auto"/>
                      <w:ind w:left="144" w:right="-24"/>
                      <w:rPr>
                        <w:i/>
                        <w:sz w:val="32"/>
                      </w:rPr>
                    </w:pPr>
                  </w:p>
                  <w:p w:rsidR="00F84019" w:rsidRDefault="00F84019" w:rsidP="00F0747A">
                    <w:pPr>
                      <w:spacing w:before="1" w:line="235" w:lineRule="auto"/>
                      <w:ind w:left="144" w:right="-24"/>
                      <w:rPr>
                        <w:i/>
                        <w:sz w:val="32"/>
                      </w:rPr>
                    </w:pPr>
                    <w:proofErr w:type="spellStart"/>
                    <w:proofErr w:type="gramStart"/>
                    <w:r w:rsidRPr="00F0747A">
                      <w:rPr>
                        <w:b/>
                        <w:bCs/>
                        <w:i/>
                        <w:sz w:val="32"/>
                      </w:rPr>
                      <w:t>PhoneNo</w:t>
                    </w:r>
                    <w:proofErr w:type="spellEnd"/>
                    <w:r w:rsidRPr="00F0747A">
                      <w:rPr>
                        <w:b/>
                        <w:bCs/>
                        <w:i/>
                        <w:sz w:val="32"/>
                      </w:rPr>
                      <w:t>:-</w:t>
                    </w:r>
                    <w:proofErr w:type="gramEnd"/>
                    <w:r>
                      <w:rPr>
                        <w:i/>
                        <w:sz w:val="32"/>
                      </w:rPr>
                      <w:t xml:space="preserve"> 9193320444</w:t>
                    </w:r>
                  </w:p>
                  <w:p w:rsidR="00F84019" w:rsidRDefault="00F84019" w:rsidP="00F0747A">
                    <w:pPr>
                      <w:spacing w:before="1" w:line="235" w:lineRule="auto"/>
                      <w:ind w:left="144" w:right="-24"/>
                      <w:rPr>
                        <w:i/>
                        <w:sz w:val="32"/>
                      </w:rPr>
                    </w:pPr>
                    <w:proofErr w:type="gramStart"/>
                    <w:r w:rsidRPr="00F0747A">
                      <w:rPr>
                        <w:b/>
                        <w:bCs/>
                        <w:i/>
                        <w:sz w:val="32"/>
                      </w:rPr>
                      <w:t>Website:-</w:t>
                    </w:r>
                    <w:proofErr w:type="gramEnd"/>
                    <w:r>
                      <w:rPr>
                        <w:i/>
                        <w:sz w:val="32"/>
                      </w:rPr>
                      <w:t xml:space="preserve"> edcgzb@gmail.com</w:t>
                    </w:r>
                  </w:p>
                  <w:p w:rsidR="00F84019" w:rsidRDefault="00F84019" w:rsidP="00872B3F">
                    <w:pPr>
                      <w:spacing w:before="2" w:line="232" w:lineRule="auto"/>
                      <w:ind w:left="144" w:right="-36"/>
                      <w:rPr>
                        <w:i/>
                        <w:w w:val="95"/>
                        <w:sz w:val="32"/>
                      </w:rPr>
                    </w:pPr>
                    <w:r w:rsidRPr="00F0747A">
                      <w:rPr>
                        <w:b/>
                        <w:bCs/>
                        <w:i/>
                        <w:w w:val="95"/>
                        <w:sz w:val="32"/>
                      </w:rPr>
                      <w:t>Date of Opening of part-</w:t>
                    </w:r>
                    <w:proofErr w:type="gramStart"/>
                    <w:r w:rsidRPr="00F0747A">
                      <w:rPr>
                        <w:b/>
                        <w:bCs/>
                        <w:i/>
                        <w:w w:val="95"/>
                        <w:sz w:val="32"/>
                      </w:rPr>
                      <w:t>1:-</w:t>
                    </w:r>
                    <w:proofErr w:type="gramEnd"/>
                    <w:r w:rsidR="00DE1B32">
                      <w:rPr>
                        <w:i/>
                        <w:w w:val="95"/>
                        <w:sz w:val="32"/>
                        <w:highlight w:val="yellow"/>
                      </w:rPr>
                      <w:t>18</w:t>
                    </w:r>
                    <w:r>
                      <w:rPr>
                        <w:i/>
                        <w:w w:val="95"/>
                        <w:sz w:val="32"/>
                        <w:highlight w:val="yellow"/>
                      </w:rPr>
                      <w:t>.0</w:t>
                    </w:r>
                    <w:r w:rsidR="00DE1B32">
                      <w:rPr>
                        <w:i/>
                        <w:w w:val="95"/>
                        <w:sz w:val="32"/>
                        <w:highlight w:val="yellow"/>
                      </w:rPr>
                      <w:t>3</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F84019" w:rsidRDefault="00F84019" w:rsidP="00872B3F">
                    <w:pPr>
                      <w:spacing w:before="2" w:line="232" w:lineRule="auto"/>
                      <w:ind w:left="144" w:right="-36"/>
                      <w:rPr>
                        <w:i/>
                        <w:sz w:val="32"/>
                      </w:rPr>
                    </w:pPr>
                    <w:r w:rsidRPr="00F0747A">
                      <w:rPr>
                        <w:b/>
                        <w:bCs/>
                        <w:i/>
                        <w:w w:val="85"/>
                        <w:sz w:val="32"/>
                      </w:rPr>
                      <w:t>Tender Cost (inclusive GST</w:t>
                    </w:r>
                    <w:proofErr w:type="gramStart"/>
                    <w:r w:rsidRPr="00F0747A">
                      <w:rPr>
                        <w:b/>
                        <w:bCs/>
                        <w:i/>
                        <w:w w:val="85"/>
                        <w:sz w:val="32"/>
                      </w:rPr>
                      <w:t>):-</w:t>
                    </w:r>
                    <w:proofErr w:type="gramEnd"/>
                    <w:r>
                      <w:rPr>
                        <w:b/>
                        <w:bCs/>
                        <w:i/>
                        <w:w w:val="85"/>
                        <w:sz w:val="32"/>
                      </w:rPr>
                      <w:t xml:space="preserve"> </w:t>
                    </w:r>
                    <w:r w:rsidR="00DE1B32">
                      <w:rPr>
                        <w:b/>
                        <w:bCs/>
                        <w:i/>
                        <w:w w:val="85"/>
                        <w:sz w:val="32"/>
                      </w:rPr>
                      <w:t>118</w:t>
                    </w:r>
                    <w:r w:rsidR="00F56A89">
                      <w:rPr>
                        <w:b/>
                        <w:bCs/>
                        <w:i/>
                        <w:w w:val="85"/>
                        <w:sz w:val="32"/>
                      </w:rPr>
                      <w:t>0</w:t>
                    </w:r>
                    <w:r>
                      <w:rPr>
                        <w:b/>
                        <w:bCs/>
                        <w:i/>
                        <w:w w:val="85"/>
                        <w:sz w:val="32"/>
                      </w:rPr>
                      <w:t>/-</w:t>
                    </w:r>
                  </w:p>
                  <w:p w:rsidR="00F84019" w:rsidRPr="00F0747A" w:rsidRDefault="00F84019">
                    <w:pPr>
                      <w:spacing w:line="363" w:lineRule="exact"/>
                      <w:ind w:left="144"/>
                      <w:rPr>
                        <w:b/>
                        <w:bCs/>
                        <w:i/>
                        <w:sz w:val="32"/>
                      </w:rPr>
                    </w:pPr>
                    <w:r w:rsidRPr="00F0747A">
                      <w:rPr>
                        <w:b/>
                        <w:bCs/>
                        <w:i/>
                        <w:sz w:val="32"/>
                      </w:rPr>
                      <w:t>Last date &amp; Time of Submission:</w:t>
                    </w:r>
                    <w:r w:rsidR="00DE1B32">
                      <w:rPr>
                        <w:b/>
                        <w:bCs/>
                        <w:i/>
                        <w:sz w:val="32"/>
                      </w:rPr>
                      <w:t>18</w:t>
                    </w:r>
                    <w:r w:rsidRPr="00552A2D">
                      <w:rPr>
                        <w:b/>
                        <w:bCs/>
                        <w:i/>
                        <w:sz w:val="32"/>
                        <w:highlight w:val="yellow"/>
                      </w:rPr>
                      <w:t>.</w:t>
                    </w:r>
                    <w:r>
                      <w:rPr>
                        <w:b/>
                        <w:bCs/>
                        <w:i/>
                        <w:sz w:val="32"/>
                        <w:highlight w:val="yellow"/>
                      </w:rPr>
                      <w:t>0</w:t>
                    </w:r>
                    <w:r w:rsidR="00DE1B32">
                      <w:rPr>
                        <w:b/>
                        <w:bCs/>
                        <w:i/>
                        <w:sz w:val="32"/>
                        <w:highlight w:val="yellow"/>
                      </w:rPr>
                      <w:t>3</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E1B32">
        <w:t>2459</w:t>
      </w:r>
      <w:r>
        <w:tab/>
        <w:t>Dated:</w:t>
      </w:r>
      <w:r w:rsidR="001F3F3E">
        <w:t xml:space="preserve"> </w:t>
      </w:r>
      <w:r w:rsidR="00DE1B32">
        <w:t>02</w:t>
      </w:r>
      <w:r w:rsidR="00126E0F">
        <w:t>-</w:t>
      </w:r>
      <w:r w:rsidR="00EB1F9F">
        <w:t>0</w:t>
      </w:r>
      <w:r w:rsidR="00DE1B32">
        <w:t>3</w:t>
      </w:r>
      <w:r w:rsidR="00126E0F">
        <w:t>-202</w:t>
      </w:r>
      <w:r w:rsidR="00EB1F9F">
        <w:t>3</w:t>
      </w:r>
    </w:p>
    <w:p w:rsidR="00D87F02" w:rsidRPr="00C32F95" w:rsidRDefault="00161E55" w:rsidP="00C32F95">
      <w:pPr>
        <w:pStyle w:val="BodyText"/>
        <w:spacing w:before="136" w:line="259" w:lineRule="auto"/>
        <w:ind w:left="900" w:right="954" w:firstLine="719"/>
        <w:jc w:val="both"/>
      </w:pPr>
      <w:r>
        <w:t>E-tendersareinvitedintwoparts(Part-</w:t>
      </w:r>
      <w:proofErr w:type="gramStart"/>
      <w:r>
        <w:t>ITechnoCommercialBidandPartIIPriceBid)forthethe</w:t>
      </w:r>
      <w:proofErr w:type="gramEnd"/>
      <w:r>
        <w:t xml:space="preserve"> work of (Project Description in brief) in…… </w:t>
      </w:r>
      <w:proofErr w:type="spellStart"/>
      <w:r>
        <w:t>Discoms</w:t>
      </w:r>
      <w:proofErr w:type="spellEnd"/>
      <w:r>
        <w:t xml:space="preserve">.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w:t>
      </w:r>
      <w:proofErr w:type="spellStart"/>
      <w:r>
        <w:t>anyupdates</w:t>
      </w:r>
      <w:proofErr w:type="spellEnd"/>
      <w:r>
        <w:t>.</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EB1F9F">
              <w:rPr>
                <w:b/>
                <w:bCs/>
                <w:sz w:val="24"/>
                <w:szCs w:val="24"/>
              </w:rPr>
              <w:t>2</w:t>
            </w:r>
            <w:r w:rsidR="00DE1B32">
              <w:rPr>
                <w:b/>
                <w:bCs/>
                <w:sz w:val="24"/>
                <w:szCs w:val="24"/>
              </w:rPr>
              <w:t>9</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Pr="00F56A89" w:rsidRDefault="00DE1B32" w:rsidP="00EB1F9F">
            <w:pPr>
              <w:pStyle w:val="TableParagraph"/>
              <w:spacing w:line="240" w:lineRule="auto"/>
              <w:ind w:left="0"/>
              <w:jc w:val="both"/>
              <w:rPr>
                <w:bCs/>
              </w:rPr>
            </w:pPr>
            <w:proofErr w:type="spellStart"/>
            <w:r w:rsidRPr="0045655E">
              <w:rPr>
                <w:rFonts w:ascii="Kruti Dev 010" w:hAnsi="Kruti Dev 010"/>
                <w:sz w:val="32"/>
                <w:szCs w:val="32"/>
              </w:rPr>
              <w:t>fo|qr</w:t>
            </w:r>
            <w:proofErr w:type="spellEnd"/>
            <w:r w:rsidRPr="0045655E">
              <w:rPr>
                <w:rFonts w:ascii="Kruti Dev 010" w:hAnsi="Kruti Dev 010"/>
                <w:sz w:val="32"/>
                <w:szCs w:val="32"/>
              </w:rPr>
              <w:t xml:space="preserve"> </w:t>
            </w:r>
            <w:proofErr w:type="spellStart"/>
            <w:r w:rsidRPr="0045655E">
              <w:rPr>
                <w:rFonts w:ascii="Kruti Dev 010" w:hAnsi="Kruti Dev 010"/>
                <w:sz w:val="32"/>
                <w:szCs w:val="32"/>
              </w:rPr>
              <w:t>forj.k</w:t>
            </w:r>
            <w:proofErr w:type="spellEnd"/>
            <w:r w:rsidRPr="0045655E">
              <w:rPr>
                <w:rFonts w:ascii="Kruti Dev 010" w:hAnsi="Kruti Dev 010"/>
                <w:sz w:val="32"/>
                <w:szCs w:val="32"/>
              </w:rPr>
              <w:t xml:space="preserve"> [</w:t>
            </w:r>
            <w:proofErr w:type="spellStart"/>
            <w:r w:rsidRPr="0045655E">
              <w:rPr>
                <w:rFonts w:ascii="Kruti Dev 010" w:hAnsi="Kruti Dev 010"/>
                <w:sz w:val="32"/>
                <w:szCs w:val="32"/>
              </w:rPr>
              <w:t>k.M</w:t>
            </w:r>
            <w:proofErr w:type="spellEnd"/>
            <w:r w:rsidRPr="0045655E">
              <w:rPr>
                <w:rFonts w:ascii="Kruti Dev 010" w:hAnsi="Kruti Dev 010"/>
                <w:sz w:val="32"/>
                <w:szCs w:val="32"/>
              </w:rPr>
              <w:t xml:space="preserve"> </w:t>
            </w:r>
            <w:proofErr w:type="spellStart"/>
            <w:r>
              <w:rPr>
                <w:rFonts w:ascii="Kruti Dev 010" w:hAnsi="Kruti Dev 010"/>
                <w:sz w:val="32"/>
                <w:szCs w:val="32"/>
              </w:rPr>
              <w:t>eqjknuxj</w:t>
            </w:r>
            <w:proofErr w:type="spellEnd"/>
            <w:r>
              <w:rPr>
                <w:rFonts w:ascii="Kruti Dev 010" w:hAnsi="Kruti Dev 010"/>
                <w:sz w:val="32"/>
                <w:szCs w:val="32"/>
              </w:rPr>
              <w:t xml:space="preserve"> ds </w:t>
            </w:r>
            <w:proofErr w:type="spellStart"/>
            <w:r>
              <w:rPr>
                <w:rFonts w:ascii="Kruti Dev 010" w:hAnsi="Kruti Dev 010"/>
                <w:sz w:val="32"/>
                <w:szCs w:val="32"/>
              </w:rPr>
              <w:t>dk;Z</w:t>
            </w:r>
            <w:proofErr w:type="spellEnd"/>
            <w:r>
              <w:rPr>
                <w:rFonts w:ascii="Kruti Dev 010" w:hAnsi="Kruti Dev 010"/>
                <w:sz w:val="32"/>
                <w:szCs w:val="32"/>
              </w:rPr>
              <w:t>{</w:t>
            </w:r>
            <w:proofErr w:type="spellStart"/>
            <w:r>
              <w:rPr>
                <w:rFonts w:ascii="Kruti Dev 010" w:hAnsi="Kruti Dev 010"/>
                <w:sz w:val="32"/>
                <w:szCs w:val="32"/>
              </w:rPr>
              <w:t>ks</w:t>
            </w:r>
            <w:proofErr w:type="spellEnd"/>
            <w:r>
              <w:rPr>
                <w:rFonts w:ascii="Kruti Dev 010" w:hAnsi="Kruti Dev 010"/>
                <w:sz w:val="32"/>
                <w:szCs w:val="32"/>
              </w:rPr>
              <w:t xml:space="preserve">= </w:t>
            </w:r>
            <w:proofErr w:type="spellStart"/>
            <w:r>
              <w:rPr>
                <w:rFonts w:ascii="Kruti Dev 010" w:hAnsi="Kruti Dev 010"/>
                <w:sz w:val="32"/>
                <w:szCs w:val="32"/>
              </w:rPr>
              <w:t>esa</w:t>
            </w:r>
            <w:proofErr w:type="spellEnd"/>
            <w:r>
              <w:rPr>
                <w:rFonts w:ascii="Kruti Dev 010" w:hAnsi="Kruti Dev 010"/>
                <w:sz w:val="32"/>
                <w:szCs w:val="32"/>
              </w:rPr>
              <w:t xml:space="preserve"> </w:t>
            </w:r>
            <w:proofErr w:type="spellStart"/>
            <w:r>
              <w:rPr>
                <w:rFonts w:ascii="Kruti Dev 010" w:hAnsi="Kruti Dev 010"/>
                <w:sz w:val="32"/>
                <w:szCs w:val="32"/>
              </w:rPr>
              <w:t>fctusl</w:t>
            </w:r>
            <w:proofErr w:type="spellEnd"/>
            <w:r>
              <w:rPr>
                <w:rFonts w:ascii="Kruti Dev 010" w:hAnsi="Kruti Dev 010"/>
                <w:sz w:val="32"/>
                <w:szCs w:val="32"/>
              </w:rPr>
              <w:t xml:space="preserve"> Iyku&amp;2023&amp;24 ds </w:t>
            </w:r>
            <w:proofErr w:type="spellStart"/>
            <w:r>
              <w:rPr>
                <w:rFonts w:ascii="Kruti Dev 010" w:hAnsi="Kruti Dev 010"/>
                <w:sz w:val="32"/>
                <w:szCs w:val="32"/>
              </w:rPr>
              <w:t>vUrxZr</w:t>
            </w:r>
            <w:proofErr w:type="spellEnd"/>
            <w:r>
              <w:rPr>
                <w:rFonts w:ascii="Kruti Dev 010" w:hAnsi="Kruti Dev 010"/>
                <w:sz w:val="32"/>
                <w:szCs w:val="32"/>
              </w:rPr>
              <w:t xml:space="preserve"> </w:t>
            </w:r>
            <w:proofErr w:type="spellStart"/>
            <w:r>
              <w:rPr>
                <w:rFonts w:ascii="Kruti Dev 010" w:hAnsi="Kruti Dev 010"/>
                <w:sz w:val="32"/>
                <w:szCs w:val="32"/>
              </w:rPr>
              <w:t>izLrkfor</w:t>
            </w:r>
            <w:proofErr w:type="spellEnd"/>
            <w:r>
              <w:rPr>
                <w:rFonts w:ascii="Kruti Dev 010" w:hAnsi="Kruti Dev 010"/>
                <w:sz w:val="32"/>
                <w:szCs w:val="32"/>
              </w:rPr>
              <w:t xml:space="preserve"> </w:t>
            </w:r>
            <w:proofErr w:type="spellStart"/>
            <w:r>
              <w:rPr>
                <w:rFonts w:ascii="Kruti Dev 010" w:hAnsi="Kruti Dev 010"/>
                <w:sz w:val="32"/>
                <w:szCs w:val="32"/>
              </w:rPr>
              <w:t>ifjorZdksa</w:t>
            </w:r>
            <w:proofErr w:type="spellEnd"/>
            <w:r>
              <w:rPr>
                <w:rFonts w:ascii="Kruti Dev 010" w:hAnsi="Kruti Dev 010"/>
                <w:sz w:val="32"/>
                <w:szCs w:val="32"/>
              </w:rPr>
              <w:t xml:space="preserve"> dh {</w:t>
            </w:r>
            <w:proofErr w:type="spellStart"/>
            <w:r>
              <w:rPr>
                <w:rFonts w:ascii="Kruti Dev 010" w:hAnsi="Kruti Dev 010"/>
                <w:sz w:val="32"/>
                <w:szCs w:val="32"/>
              </w:rPr>
              <w:t>kerko`f</w:t>
            </w:r>
            <w:proofErr w:type="spellEnd"/>
            <w:r>
              <w:rPr>
                <w:rFonts w:ascii="Kruti Dev 010" w:hAnsi="Kruti Dev 010"/>
                <w:sz w:val="32"/>
                <w:szCs w:val="32"/>
              </w:rPr>
              <w:t xml:space="preserve">)] </w:t>
            </w:r>
            <w:proofErr w:type="spellStart"/>
            <w:r>
              <w:rPr>
                <w:rFonts w:ascii="Kruti Dev 010" w:hAnsi="Kruti Dev 010"/>
                <w:sz w:val="32"/>
                <w:szCs w:val="32"/>
              </w:rPr>
              <w:t>vfrfjDr</w:t>
            </w:r>
            <w:proofErr w:type="spellEnd"/>
            <w:r>
              <w:rPr>
                <w:rFonts w:ascii="Kruti Dev 010" w:hAnsi="Kruti Dev 010"/>
                <w:sz w:val="32"/>
                <w:szCs w:val="32"/>
              </w:rPr>
              <w:t xml:space="preserve"> </w:t>
            </w:r>
            <w:proofErr w:type="spellStart"/>
            <w:r>
              <w:rPr>
                <w:rFonts w:ascii="Kruti Dev 010" w:hAnsi="Kruti Dev 010"/>
                <w:sz w:val="32"/>
                <w:szCs w:val="32"/>
              </w:rPr>
              <w:t>ifjorZd</w:t>
            </w:r>
            <w:proofErr w:type="spellEnd"/>
            <w:r>
              <w:rPr>
                <w:rFonts w:ascii="Kruti Dev 010" w:hAnsi="Kruti Dev 010"/>
                <w:sz w:val="32"/>
                <w:szCs w:val="32"/>
              </w:rPr>
              <w:t xml:space="preserve"> </w:t>
            </w:r>
            <w:proofErr w:type="spellStart"/>
            <w:r>
              <w:rPr>
                <w:rFonts w:ascii="Kruti Dev 010" w:hAnsi="Kruti Dev 010"/>
                <w:sz w:val="32"/>
                <w:szCs w:val="32"/>
              </w:rPr>
              <w:t>yxkus</w:t>
            </w:r>
            <w:proofErr w:type="spellEnd"/>
            <w:r>
              <w:rPr>
                <w:rFonts w:ascii="Kruti Dev 010" w:hAnsi="Kruti Dev 010"/>
                <w:sz w:val="32"/>
                <w:szCs w:val="32"/>
              </w:rPr>
              <w:t xml:space="preserve"> </w:t>
            </w:r>
            <w:proofErr w:type="spellStart"/>
            <w:r>
              <w:rPr>
                <w:rFonts w:ascii="Kruti Dev 010" w:hAnsi="Kruti Dev 010"/>
                <w:sz w:val="32"/>
                <w:szCs w:val="32"/>
              </w:rPr>
              <w:t>vkfn</w:t>
            </w:r>
            <w:proofErr w:type="spellEnd"/>
            <w:r>
              <w:rPr>
                <w:rFonts w:ascii="Kruti Dev 010" w:hAnsi="Kruti Dev 010"/>
                <w:sz w:val="32"/>
                <w:szCs w:val="32"/>
              </w:rPr>
              <w:t xml:space="preserve"> </w:t>
            </w:r>
            <w:proofErr w:type="spellStart"/>
            <w:r>
              <w:rPr>
                <w:rFonts w:ascii="Kruti Dev 010" w:hAnsi="Kruti Dev 010"/>
                <w:sz w:val="32"/>
                <w:szCs w:val="32"/>
              </w:rPr>
              <w:t>dk</w:t>
            </w:r>
            <w:proofErr w:type="spellEnd"/>
            <w:r>
              <w:rPr>
                <w:rFonts w:ascii="Kruti Dev 010" w:hAnsi="Kruti Dev 010"/>
                <w:sz w:val="32"/>
                <w:szCs w:val="32"/>
              </w:rPr>
              <w:t xml:space="preserve"> </w:t>
            </w:r>
            <w:proofErr w:type="spellStart"/>
            <w:r>
              <w:rPr>
                <w:rFonts w:ascii="Kruti Dev 010" w:hAnsi="Kruti Dev 010"/>
                <w:sz w:val="32"/>
                <w:szCs w:val="32"/>
              </w:rPr>
              <w:t>dk;ZA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DE1B32">
              <w:rPr>
                <w:b/>
                <w:bCs/>
              </w:rPr>
              <w:t>1000</w:t>
            </w:r>
            <w:r w:rsidRPr="00F0747A">
              <w:rPr>
                <w:b/>
                <w:bCs/>
              </w:rPr>
              <w:t xml:space="preserve"> + </w:t>
            </w:r>
            <w:proofErr w:type="gramStart"/>
            <w:r w:rsidRPr="00F0747A">
              <w:rPr>
                <w:b/>
                <w:bCs/>
              </w:rPr>
              <w:t>GST( @</w:t>
            </w:r>
            <w:proofErr w:type="gramEnd"/>
            <w:r>
              <w:rPr>
                <w:b/>
                <w:bCs/>
              </w:rPr>
              <w:t xml:space="preserve"> 18</w:t>
            </w:r>
            <w:r w:rsidRPr="00F0747A">
              <w:rPr>
                <w:b/>
                <w:bCs/>
              </w:rPr>
              <w:t xml:space="preserve">%)- Total </w:t>
            </w:r>
            <w:r w:rsidRPr="00493345">
              <w:rPr>
                <w:b/>
                <w:bCs/>
                <w:highlight w:val="yellow"/>
              </w:rPr>
              <w:t xml:space="preserve">Rs. </w:t>
            </w:r>
            <w:r w:rsidR="00DE1B32">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E1B32">
            <w:pPr>
              <w:pStyle w:val="TableParagraph"/>
              <w:ind w:left="282"/>
              <w:jc w:val="center"/>
              <w:rPr>
                <w:b/>
                <w:bCs/>
              </w:rPr>
            </w:pPr>
            <w:r w:rsidRPr="00493345">
              <w:rPr>
                <w:b/>
                <w:bCs/>
                <w:highlight w:val="yellow"/>
              </w:rPr>
              <w:t xml:space="preserve">Rs. </w:t>
            </w:r>
            <w:r w:rsidR="00DE1B32">
              <w:rPr>
                <w:b/>
                <w:bCs/>
                <w:highlight w:val="yellow"/>
              </w:rPr>
              <w:t>9</w:t>
            </w:r>
            <w:r w:rsidR="00E00E34">
              <w:rPr>
                <w:b/>
                <w:bCs/>
                <w:highlight w:val="yellow"/>
              </w:rPr>
              <w:t>,</w:t>
            </w:r>
            <w:r w:rsidR="00DE1B32">
              <w:rPr>
                <w:b/>
                <w:bCs/>
                <w:highlight w:val="yellow"/>
              </w:rPr>
              <w:t>6</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DE1B32">
              <w:rPr>
                <w:b/>
                <w:bCs/>
                <w:highlight w:val="yellow"/>
              </w:rPr>
              <w:t xml:space="preserve"> Nine Thousand Six Hundred</w:t>
            </w:r>
            <w:r w:rsidR="00F56A89">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11</w:t>
            </w:r>
            <w:r w:rsidR="00BB248E">
              <w:rPr>
                <w:highlight w:val="yellow"/>
              </w:rPr>
              <w:t>-</w:t>
            </w:r>
            <w:r w:rsidR="00EB1F9F">
              <w:rPr>
                <w:highlight w:val="yellow"/>
              </w:rPr>
              <w:t>0</w:t>
            </w:r>
            <w:r>
              <w:rPr>
                <w:highlight w:val="yellow"/>
              </w:rPr>
              <w:t>3</w:t>
            </w:r>
            <w:r w:rsidR="00BB248E">
              <w:rPr>
                <w:highlight w:val="yellow"/>
              </w:rPr>
              <w:t>-202</w:t>
            </w:r>
            <w:r w:rsidR="00EB1F9F">
              <w:rPr>
                <w:highlight w:val="yellow"/>
              </w:rPr>
              <w:t>3</w:t>
            </w:r>
            <w:r w:rsidR="00BB248E" w:rsidRPr="00AA0274">
              <w:rPr>
                <w:highlight w:val="yellow"/>
              </w:rPr>
              <w:t xml:space="preserve">, </w:t>
            </w:r>
            <w:r w:rsidR="00D7314B">
              <w:rPr>
                <w:highlight w:val="yellow"/>
              </w:rPr>
              <w:t>1</w:t>
            </w:r>
            <w:r w:rsidR="00EB1F9F">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18</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11</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EB1F9F">
              <w:rPr>
                <w:highlight w:val="yellow"/>
              </w:rPr>
              <w:t>18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18</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E1B32" w:rsidP="00EB1F9F">
            <w:pPr>
              <w:pStyle w:val="TableParagraph"/>
              <w:spacing w:line="240" w:lineRule="auto"/>
              <w:ind w:left="0"/>
              <w:jc w:val="center"/>
              <w:rPr>
                <w:highlight w:val="yellow"/>
              </w:rPr>
            </w:pPr>
            <w:r>
              <w:rPr>
                <w:highlight w:val="yellow"/>
              </w:rPr>
              <w:t>18</w:t>
            </w:r>
            <w:r w:rsidR="00BB248E" w:rsidRPr="00AA0274">
              <w:rPr>
                <w:highlight w:val="yellow"/>
              </w:rPr>
              <w:t>-</w:t>
            </w:r>
            <w:r>
              <w:rPr>
                <w:highlight w:val="yellow"/>
              </w:rPr>
              <w:t>03</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67E24" w:rsidRDefault="00161E55" w:rsidP="00EB1F9F">
      <w:pPr>
        <w:pStyle w:val="BodyText"/>
        <w:spacing w:before="114"/>
        <w:ind w:left="900" w:right="952"/>
        <w:jc w:val="both"/>
        <w:rPr>
          <w:b/>
          <w:bCs/>
          <w:u w:val="single"/>
        </w:rPr>
      </w:pPr>
      <w:proofErr w:type="gramStart"/>
      <w:r>
        <w:rPr>
          <w:b/>
        </w:rPr>
        <w:t>Note:</w:t>
      </w:r>
      <w:r>
        <w:t>Bidshallbeacceptedthoroughthee</w:t>
      </w:r>
      <w:proofErr w:type="gramEnd"/>
      <w:r>
        <w:t xml:space="preserve">-tenderportal.Tenderissuingauthorityisnotresponsibleforthe delay/downloading of tender document by the recipient due to any problem in accessing the e-tender website.Thetenderissuingauthorityisalsonotresponsiblefordelayinuploadingbidsduetoanyproblem in the e-tender website. Cost of Bid Document </w:t>
      </w:r>
      <w:r w:rsidRPr="00693335">
        <w:rPr>
          <w:b/>
          <w:bCs/>
          <w:u w:val="single"/>
        </w:rPr>
        <w:t>(in the form of NEFT/</w:t>
      </w:r>
      <w:proofErr w:type="gramStart"/>
      <w:r w:rsidRPr="00693335">
        <w:rPr>
          <w:b/>
          <w:bCs/>
          <w:u w:val="single"/>
        </w:rPr>
        <w:t>RTGS)</w:t>
      </w:r>
      <w:r>
        <w:t>&amp;</w:t>
      </w:r>
      <w:proofErr w:type="gramEnd"/>
      <w:r>
        <w:t>EarnestMoneyDeposit(EMD(intheformofNEFT/RTGS/DD/BankersCheque))shallbeinfavour</w:t>
      </w:r>
      <w:r w:rsidR="00EB1F9F">
        <w:t xml:space="preserve"> </w:t>
      </w:r>
      <w:r>
        <w:t>of</w:t>
      </w:r>
      <w:r w:rsidR="00EB1F9F">
        <w:t xml:space="preserve"> </w:t>
      </w:r>
      <w:r w:rsidR="00F0747A" w:rsidRPr="006F43A2">
        <w:rPr>
          <w:b/>
          <w:bCs/>
          <w:u w:val="single"/>
        </w:rPr>
        <w:t>SE, EDC, GZB</w:t>
      </w:r>
      <w:r w:rsidRPr="006F43A2">
        <w:rPr>
          <w:b/>
          <w:bCs/>
          <w:u w:val="single"/>
        </w:rPr>
        <w:t xml:space="preserve"> (</w:t>
      </w:r>
      <w:r w:rsidR="00F0747A" w:rsidRPr="006F43A2">
        <w:rPr>
          <w:b/>
          <w:bCs/>
          <w:u w:val="single"/>
        </w:rPr>
        <w:t>A/c No- 0</w:t>
      </w:r>
      <w:r w:rsidR="00493345">
        <w:rPr>
          <w:b/>
          <w:bCs/>
          <w:u w:val="single"/>
        </w:rPr>
        <w:t>180002100028563, IFSC</w:t>
      </w:r>
      <w:r w:rsidR="006F43A2" w:rsidRPr="006F43A2">
        <w:rPr>
          <w:b/>
          <w:bCs/>
          <w:u w:val="single"/>
        </w:rPr>
        <w:t xml:space="preserve"> Code- PUNB 0018000</w:t>
      </w:r>
      <w:r w:rsidR="000A3251">
        <w:rPr>
          <w:b/>
          <w:bCs/>
          <w:u w:val="single"/>
        </w:rPr>
        <w:t>Branch :-</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w:t>
      </w:r>
      <w:proofErr w:type="gramStart"/>
      <w:r>
        <w:t>Contractor,togetherwiththeContractDocumentsreferredtotherein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w:t>
      </w:r>
      <w:proofErr w:type="spellStart"/>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w:t>
      </w:r>
      <w:proofErr w:type="gramStart"/>
      <w:r>
        <w:t>….“</w:t>
      </w:r>
      <w:proofErr w:type="gramEnd"/>
      <w:r>
        <w:t>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proofErr w:type="gramStart"/>
      <w:r>
        <w:t>ABiddermaybeanindividual,privateentity</w:t>
      </w:r>
      <w:proofErr w:type="gramEnd"/>
      <w:r>
        <w:t>,government-ownedentity-subjecttoclause5.2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proofErr w:type="gramStart"/>
      <w:r>
        <w:t>Notwithstandinganythingstatedtherein,theDISCOMreservestherighttoinquireandreview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 xml:space="preserve">Pre-bid </w:t>
      </w:r>
      <w:proofErr w:type="gramStart"/>
      <w:r>
        <w:rPr>
          <w:b/>
          <w:u w:val="thick"/>
        </w:rPr>
        <w:t>Conference:</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t>
      </w:r>
      <w:proofErr w:type="gramEnd"/>
      <w:r>
        <w:t xml:space="preserve">,willbeintimatedtoallbiddersthroughe-portal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proofErr w:type="gramStart"/>
      <w:r>
        <w:t>presentations,etc</w:t>
      </w:r>
      <w:proofErr w:type="spellEnd"/>
      <w:r>
        <w:t>.</w:t>
      </w:r>
      <w:proofErr w:type="gramEnd"/>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DE1B32">
        <w:rPr>
          <w:b/>
          <w:bCs/>
          <w:highlight w:val="yellow"/>
        </w:rPr>
        <w:t>9</w:t>
      </w:r>
      <w:r w:rsidR="00D13E9B" w:rsidRPr="00943CB1">
        <w:rPr>
          <w:b/>
          <w:bCs/>
          <w:highlight w:val="yellow"/>
        </w:rPr>
        <w:t>,</w:t>
      </w:r>
      <w:r w:rsidR="00DE1B32">
        <w:rPr>
          <w:b/>
          <w:bCs/>
          <w:highlight w:val="yellow"/>
        </w:rPr>
        <w:t>6</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w:t>
      </w:r>
      <w:proofErr w:type="spellStart"/>
      <w:r w:rsidRPr="00FE5352">
        <w:t>tenderingportal</w:t>
      </w:r>
      <w:proofErr w:type="spellEnd"/>
      <w:r w:rsidRPr="00FE5352">
        <w:t>.</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 xml:space="preserve">e-Procurement portal </w:t>
      </w:r>
      <w:proofErr w:type="spellStart"/>
      <w:r w:rsidR="001F52DD" w:rsidRPr="00FE5352">
        <w:t>of</w:t>
      </w:r>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 xml:space="preserve">The bid proposal/offer shall necessarily contain EMD of requisite amount and should be furnished through appropriate mode as specified in Section- “Essential tender information on e-portal” of the bid document. In case EMD is to be deposited through a BG/DD from a </w:t>
      </w:r>
      <w:proofErr w:type="gramStart"/>
      <w:r>
        <w:t>schedulednationalizedbankandinprescribedformat,thesameshallbeuploadedwhilefilling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proofErr w:type="gramStart"/>
      <w:r>
        <w:t>IncasethebidderislikelytobeawardedtheContractorifthecasehasnotbeenfinalized,the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proofErr w:type="gramStart"/>
      <w:r>
        <w:t>bidder,only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proofErr w:type="gramStart"/>
      <w:r>
        <w:t>),</w:t>
      </w:r>
      <w:r>
        <w:rPr>
          <w:shd w:val="clear" w:color="auto" w:fill="FFFF00"/>
        </w:rPr>
        <w:t>within</w:t>
      </w:r>
      <w:proofErr w:type="gramEnd"/>
      <w:r>
        <w:rPr>
          <w:shd w:val="clear" w:color="auto" w:fill="FFFF00"/>
        </w:rPr>
        <w:t xml:space="preserve">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w:t>
      </w:r>
      <w:proofErr w:type="gramStart"/>
      <w:r>
        <w:t>):Itshallcontainallthedocumentsasnotified</w:t>
      </w:r>
      <w:proofErr w:type="gramEnd"/>
      <w:r>
        <w:t xml:space="preserve">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 xml:space="preserve">The submission of a tender by the bidder implies that he has read and accepted the instructions, conditions of the Contract and made himself aware of the scope and specifications of the work to be done/ supplies to be made. The DISCOM will not, </w:t>
      </w:r>
      <w:proofErr w:type="gramStart"/>
      <w:r>
        <w:t>afteracceptanceofContractrate,payextrachargesforanyreasonwhatsoever</w:t>
      </w:r>
      <w:proofErr w:type="gramEnd"/>
      <w:r>
        <w:t xml:space="preserve">,incase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proofErr w:type="gramStart"/>
      <w:r>
        <w:t>judgmentsofthesame.Uponreceiptoftheirbids</w:t>
      </w:r>
      <w:proofErr w:type="gramEnd"/>
      <w:r>
        <w:t>,itshall</w:t>
      </w:r>
      <w:proofErr w:type="spell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 xml:space="preserve">In the case of Single-Stage Two-Envelope bids, on the bid opening date only the techno- commercialbidshallbeopened.ThedateforopeningofthePricebidshallbeasperKeydate. </w:t>
      </w:r>
      <w:proofErr w:type="gramStart"/>
      <w:r>
        <w:t>Incaseofextensionofduedate,thesameshallbeuploadedinDISCOM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w:t>
      </w:r>
      <w:proofErr w:type="gramStart"/>
      <w:r>
        <w:t>Pricebid:PricePartofonlythoseBiddersshallbeopenedon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w:t>
      </w:r>
      <w:proofErr w:type="gramStart"/>
      <w:r>
        <w:t>otherinterestedpartiesareadvisedstronglyintheirowninterest,torefrainfromcontactingor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 xml:space="preserve">The DISCOM reserves the right to accept or reject any bid, and to annul the bidding process </w:t>
      </w:r>
      <w:proofErr w:type="gramStart"/>
      <w:r>
        <w:t>andrejectallbidsatanytimepriortoawardofContract,withouttherebyincurringanyliability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w:t>
      </w:r>
      <w:proofErr w:type="gramStart"/>
      <w:r>
        <w:t>servicesrequiredinthebid,allpricesorratesshallbequotedinIndianNational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TheDISCOMshallbethefinalauthoritytointerpretanyorallcondition(s)/clause(s)specified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proofErr w:type="gramStart"/>
      <w:r>
        <w:t>TheDISCOMwillexaminethebidstodeterminewhethertheyarecomplete,whetherrequired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proofErr w:type="gramStart"/>
      <w:r>
        <w:t>Duringbidevaluation,theDISCOMmay</w:t>
      </w:r>
      <w:proofErr w:type="gramEnd"/>
      <w:r>
        <w:t xml:space="preserve">,atitsdiscretion,asktheBidderforaclarificationof its bid. In case of erroneous/non-submission of documents required to be submitted by the </w:t>
      </w:r>
      <w:proofErr w:type="gramStart"/>
      <w:r>
        <w:t>BidderaspertheprovisionsoftheBiddingDocuments,theDISCOMmaygivetheBiddernot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proofErr w:type="gramStart"/>
      <w:r>
        <w:t>Therequestforclarificationandtheresponseshallbeinwriting,andnochangeinthepriceor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w:t>
      </w:r>
      <w:proofErr w:type="gramStart"/>
      <w:r>
        <w:t>substantiallyresponsivebidsarequalified,aspertheQualificationRequirementmentionedin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w:t>
      </w:r>
      <w:proofErr w:type="gramStart"/>
      <w:r>
        <w:t>CommercialPartandtointimatesuccessfulbidderstobepresentonnewdate,time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theresponseshallbeinwritingbutnochange(whatsoever)inthepriceorsubstanceofthebid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be</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proofErr w:type="gramStart"/>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w:t>
      </w:r>
      <w:proofErr w:type="gramStart"/>
      <w:r>
        <w:t>Centraltaxes,duties</w:t>
      </w:r>
      <w:proofErr w:type="gramEnd"/>
      <w:r>
        <w:t xml:space="preserve">,leviesetchave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 xml:space="preserve">If at the time at which the last installment becomes payable there are minor defects in the </w:t>
      </w:r>
      <w:proofErr w:type="gramStart"/>
      <w:r>
        <w:t>plantwhicharetoofsuchImportanceastoaffectthefullcommercialuseoftheplant,then</w:t>
      </w:r>
      <w:proofErr w:type="gramEnd"/>
      <w:r>
        <w:t xml:space="preserve">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proofErr w:type="gramStart"/>
      <w:r>
        <w:t>Contractor’s</w:t>
      </w:r>
      <w:r>
        <w:rPr>
          <w:b/>
        </w:rPr>
        <w:t>GST</w:t>
      </w:r>
      <w:r>
        <w:t>invoice,</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etc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w:t>
      </w:r>
      <w:proofErr w:type="gramStart"/>
      <w:r>
        <w:t>materialshavebeensuppliedaspertechnicalspecification,scopeofwork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etc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 xml:space="preserve">OnsubmissionofthecertificatebytheSectionHolder/JuniorEngineerthattheitem(s)have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proofErr w:type="gramStart"/>
      <w:r>
        <w:t>Materialreconciliationstatementconsistingofthematerialsutilizedforerection,testing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w:t>
      </w:r>
      <w:proofErr w:type="gramStart"/>
      <w:r>
        <w:rPr>
          <w:w w:val="105"/>
        </w:rPr>
        <w:t>chargeinplaceofthepersonpreviouslysoappointed,andshallgiveanoticeofthenameof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proofErr w:type="gramStart"/>
      <w:r>
        <w:rPr>
          <w:w w:val="105"/>
        </w:rPr>
        <w:t>Allnotices,instructions</w:t>
      </w:r>
      <w:proofErr w:type="gramEnd"/>
      <w:r>
        <w:rPr>
          <w:w w:val="105"/>
        </w:rPr>
        <w:t>,orders,consents,certificates,approvalsandallothercommunications</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proofErr w:type="gramStart"/>
      <w:r>
        <w:rPr>
          <w:w w:val="105"/>
        </w:rPr>
        <w:t>Togivesuchliquidatedcontractororotherpersoninwhom,theContractmaybecome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w:t>
      </w:r>
      <w:proofErr w:type="gramStart"/>
      <w:r>
        <w:rPr>
          <w:w w:val="105"/>
        </w:rPr>
        <w:t>followtheproceduresofduty,performanceandstipulatedtimeguidelineforworkinghoursas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 xml:space="preserve">ItshallbeacceptedasaninseparablepartoftheContractthatinmattersregardingcompetency, </w:t>
      </w:r>
      <w:proofErr w:type="gramStart"/>
      <w:r>
        <w:rPr>
          <w:w w:val="105"/>
        </w:rPr>
        <w:t>efficiency,conductandbehaviour</w:t>
      </w:r>
      <w:proofErr w:type="gramEnd"/>
      <w:r>
        <w:rPr>
          <w:w w:val="105"/>
        </w:rPr>
        <w:t xml:space="preserve">,thedecisionoftheOfficer-in-chargeoftheDiscomshallbe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proofErr w:type="gramStart"/>
      <w:r>
        <w:rPr>
          <w:w w:val="105"/>
        </w:rPr>
        <w:t>performingthedutybythepersonneloftheContractor,allthelossessooccurredtotheDiscom</w:t>
      </w:r>
      <w:r>
        <w:rPr>
          <w:spacing w:val="-3"/>
          <w:w w:val="105"/>
        </w:rPr>
        <w:t>shall</w:t>
      </w:r>
      <w:r>
        <w:rPr>
          <w:w w:val="105"/>
        </w:rPr>
        <w:t>be</w:t>
      </w:r>
      <w:proofErr w:type="gramEnd"/>
      <w:r>
        <w:rPr>
          <w:w w:val="105"/>
        </w:rPr>
        <w:t xml:space="preserv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 xml:space="preserve">affected </w:t>
      </w:r>
      <w:proofErr w:type="gramStart"/>
      <w:r>
        <w:rPr>
          <w:spacing w:val="-3"/>
          <w:w w:val="105"/>
        </w:rPr>
        <w:t>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TheauthorityasdecidedbytheDiscom(</w:t>
      </w:r>
      <w:proofErr w:type="gramStart"/>
      <w:r>
        <w:rPr>
          <w:w w:val="105"/>
        </w:rPr>
        <w:t>includingcommittee,etc.</w:t>
      </w:r>
      <w:proofErr w:type="gramEnd"/>
      <w:r>
        <w:rPr>
          <w:w w:val="105"/>
        </w:rPr>
        <w:t xml:space="preserve">)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w:t>
      </w:r>
      <w:proofErr w:type="gramStart"/>
      <w:r>
        <w:rPr>
          <w:w w:val="105"/>
        </w:rPr>
        <w:t>inconsequenceoftheexecutionoftheContractandagainstallclaims,demands</w:t>
      </w:r>
      <w:proofErr w:type="gramEnd"/>
      <w:r>
        <w:rPr>
          <w:w w:val="105"/>
        </w:rPr>
        <w:t xml:space="preserve">,proceedings,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proofErr w:type="gramStart"/>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proofErr w:type="gramEnd"/>
      <w:r>
        <w:rPr>
          <w:spacing w:val="-5"/>
          <w:w w:val="105"/>
        </w:rPr>
        <w:t>,</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w:t>
      </w:r>
      <w:proofErr w:type="gramStart"/>
      <w:r>
        <w:rPr>
          <w:w w:val="105"/>
        </w:rPr>
        <w:t>ornotprovidingsubstitutebytheContractororanyotherreason,thecostofallsuch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 xml:space="preserve">exclusive </w:t>
      </w:r>
      <w:proofErr w:type="spellStart"/>
      <w:r>
        <w:rPr>
          <w:spacing w:val="-3"/>
          <w:w w:val="105"/>
        </w:rPr>
        <w:t>jurisdiction</w:t>
      </w:r>
      <w:r>
        <w:rPr>
          <w:w w:val="105"/>
          <w:shd w:val="clear" w:color="auto" w:fill="FFFF00"/>
        </w:rPr>
        <w:t>at</w:t>
      </w:r>
      <w:proofErr w:type="spellEnd"/>
      <w:r>
        <w:rPr>
          <w:w w:val="105"/>
          <w:shd w:val="clear" w:color="auto" w:fill="FFFF00"/>
        </w:rPr>
        <w: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 xml:space="preserve">If any tax exemptions, reductions, allowances, or privileges may be available to the </w:t>
      </w:r>
      <w:proofErr w:type="gramStart"/>
      <w:r>
        <w:rPr>
          <w:w w:val="105"/>
        </w:rPr>
        <w:t>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proofErr w:type="gramStart"/>
      <w:r>
        <w:rPr>
          <w:w w:val="105"/>
        </w:rPr>
        <w:t>Thestatutorydeductionoftaxesanddutiesatsource,relatedtotheseworksandservices</w:t>
      </w:r>
      <w:proofErr w:type="gramEnd"/>
      <w:r>
        <w:rPr>
          <w:w w:val="105"/>
        </w:rPr>
        <w:t xml:space="preserve">,shall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proofErr w:type="gramStart"/>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r>
        <w:rPr>
          <w:spacing w:val="-5"/>
          <w:w w:val="105"/>
        </w:rPr>
        <w:t>Contract</w:t>
      </w:r>
      <w:proofErr w:type="gramEnd"/>
      <w:r>
        <w:rPr>
          <w:spacing w:val="-5"/>
          <w:w w:val="105"/>
        </w:rPr>
        <w: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r>
        <w:rPr>
          <w:w w:val="105"/>
        </w:rPr>
        <w:t>labour</w:t>
      </w:r>
      <w:proofErr w:type="spell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r>
        <w:rPr>
          <w:spacing w:val="-3"/>
          <w:w w:val="105"/>
        </w:rPr>
        <w:t xml:space="preserve">others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proofErr w:type="gramStart"/>
      <w:r>
        <w:rPr>
          <w:spacing w:val="-5"/>
          <w:w w:val="105"/>
        </w:rPr>
        <w:t>Documents</w:t>
      </w:r>
      <w:r w:rsidR="00161E55">
        <w:rPr>
          <w:w w:val="105"/>
        </w:rPr>
        <w:t>andsubmittingforgeddocumentsofEPFChallansheet,ESIC</w:t>
      </w:r>
      <w:proofErr w:type="spellEnd"/>
      <w:proofErr w:type="gramEnd"/>
    </w:p>
    <w:p w:rsidR="00D87F02" w:rsidRDefault="00161E55" w:rsidP="00A933A1">
      <w:pPr>
        <w:pStyle w:val="ListParagraph"/>
        <w:tabs>
          <w:tab w:val="left" w:pos="3061"/>
        </w:tabs>
        <w:ind w:left="2412" w:right="1169" w:firstLine="0"/>
        <w:jc w:val="left"/>
      </w:pPr>
      <w:proofErr w:type="spellStart"/>
      <w:r>
        <w:rPr>
          <w:w w:val="105"/>
        </w:rPr>
        <w:t>receiptof</w:t>
      </w:r>
      <w:proofErr w:type="spell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proofErr w:type="gram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r>
        <w:rPr>
          <w:spacing w:val="-3"/>
          <w:w w:val="105"/>
        </w:rPr>
        <w:t>as</w:t>
      </w:r>
      <w:r>
        <w:rPr>
          <w:w w:val="105"/>
        </w:rPr>
        <w:t>and</w:t>
      </w:r>
      <w:r>
        <w:rPr>
          <w:spacing w:val="-3"/>
          <w:w w:val="105"/>
        </w:rPr>
        <w:t>when</w:t>
      </w:r>
      <w:r>
        <w:rPr>
          <w:w w:val="105"/>
        </w:rPr>
        <w:t>the</w:t>
      </w:r>
      <w:proofErr w:type="spellEnd"/>
      <w:r>
        <w:rPr>
          <w:w w:val="105"/>
        </w:rPr>
        <w:t xml:space="preserv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r>
        <w:rPr>
          <w:spacing w:val="-4"/>
          <w:w w:val="105"/>
        </w:rPr>
        <w:t>property</w:t>
      </w:r>
      <w:r>
        <w:rPr>
          <w:spacing w:val="-3"/>
          <w:w w:val="105"/>
        </w:rPr>
        <w:t>of</w:t>
      </w:r>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w:t>
      </w:r>
      <w:proofErr w:type="gramStart"/>
      <w:r>
        <w:rPr>
          <w:w w:val="105"/>
        </w:rPr>
        <w:t>thdayofissuanceof“</w:t>
      </w:r>
      <w:proofErr w:type="gramEnd"/>
      <w:r>
        <w:rPr>
          <w:w w:val="105"/>
        </w:rPr>
        <w:t xml:space="preserve">OrderofTermination”,orsuch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 xml:space="preserve">takeover of the operations and continuum of the services. </w:t>
      </w:r>
      <w:proofErr w:type="gramStart"/>
      <w:r>
        <w:rPr>
          <w:w w:val="105"/>
        </w:rPr>
        <w:t>However,duringtransitionperiodtheContractorshallcontinuetoprovidesuchservices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w:t>
      </w:r>
      <w:proofErr w:type="gramStart"/>
      <w:r>
        <w:rPr>
          <w:w w:val="105"/>
        </w:rPr>
        <w:t>3,theDiscomshall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proofErr w:type="gramStart"/>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tort</w:t>
      </w:r>
      <w:r>
        <w:rPr>
          <w:spacing w:val="-3"/>
          <w:w w:val="105"/>
        </w:rPr>
        <w:t>orotherwise</w:t>
      </w:r>
      <w:proofErr w:type="gramEnd"/>
      <w:r>
        <w:rPr>
          <w:spacing w:val="-3"/>
          <w:w w:val="105"/>
        </w:rPr>
        <w:t>,towards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proofErr w:type="gramStart"/>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influence</w:t>
      </w:r>
      <w:proofErr w:type="gramEnd"/>
      <w:r>
        <w:rPr>
          <w:spacing w:val="-4"/>
          <w:w w:val="105"/>
        </w:rPr>
        <w:t xml:space="preserv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and</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proofErr w:type="gramStart"/>
      <w:r>
        <w:rPr>
          <w:w w:val="105"/>
        </w:rPr>
        <w:t>TheDiscomwillrejectabidorcanceltheContractifalreadyplaced,ifitdetermines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proofErr w:type="gramStart"/>
      <w:r>
        <w:t>From:-</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 xml:space="preserve">With reference to your tender for the above work, I/We offer to submit our proposal having rates for </w:t>
      </w:r>
      <w:proofErr w:type="gramStart"/>
      <w:r>
        <w:t>site,erectionatsiteinthescheduleannexedorsuchportionthereof</w:t>
      </w:r>
      <w:proofErr w:type="gramEnd"/>
      <w:r>
        <w:t xml:space="preserve">,asyoumaydetermineinstrictaccordance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proofErr w:type="gramStart"/>
      <w:r>
        <w:t>…..</w:t>
      </w:r>
      <w:proofErr w:type="gramEnd"/>
      <w:r>
        <w:t>vide no. ………</w:t>
      </w:r>
      <w:r w:rsidR="005327A5">
        <w:t>…..</w:t>
      </w:r>
      <w:r>
        <w:t>… dated ……</w:t>
      </w:r>
      <w:r w:rsidR="00091894">
        <w:t>..</w:t>
      </w:r>
      <w:r>
        <w:t>……. of ……</w:t>
      </w:r>
      <w:r w:rsidR="00091894">
        <w:t>………………..</w:t>
      </w:r>
      <w:r>
        <w:t>……….. bank, in the form of RTGS/NEFT having UTR no. …</w:t>
      </w:r>
      <w:r w:rsidR="00091894">
        <w:t>…………</w:t>
      </w:r>
      <w:proofErr w:type="gramStart"/>
      <w:r>
        <w:t>…..</w:t>
      </w:r>
      <w:proofErr w:type="gramEnd"/>
      <w:r>
        <w:t xml:space="preserve"> vide ………</w:t>
      </w:r>
      <w:proofErr w:type="gramStart"/>
      <w:r>
        <w:t>…..</w:t>
      </w:r>
      <w:proofErr w:type="gramEnd"/>
      <w:r>
        <w:t xml:space="preserve">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t>
      </w:r>
      <w:proofErr w:type="gramStart"/>
      <w:r>
        <w:t>weherebyundertakeandagreetoexecuteacontractinaccordancewiththesaid‘</w:t>
      </w:r>
      <w:proofErr w:type="gramEnd"/>
      <w:r>
        <w:t xml:space="preserve">Terms,Conditions&amp;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 xml:space="preserve">Firm current account number- Name of Bank with </w:t>
      </w:r>
      <w:proofErr w:type="gramStart"/>
      <w:r>
        <w:t>address:-</w:t>
      </w:r>
      <w:proofErr w:type="gramEnd"/>
      <w:r>
        <w:t xml:space="preserve"> IFSC code of the branch-</w:t>
      </w:r>
    </w:p>
    <w:p w:rsidR="00F905B9" w:rsidRDefault="00F905B9" w:rsidP="00F905B9">
      <w:pPr>
        <w:pStyle w:val="BodyText"/>
        <w:spacing w:line="360" w:lineRule="auto"/>
        <w:ind w:right="5157"/>
      </w:pPr>
      <w:proofErr w:type="gramStart"/>
      <w:r>
        <w:t>Amount:-</w:t>
      </w:r>
      <w:proofErr w:type="gramEnd"/>
      <w:r>
        <w:t>Rs. ……</w:t>
      </w:r>
      <w:proofErr w:type="gramStart"/>
      <w:r>
        <w:t>…..</w:t>
      </w:r>
      <w:proofErr w:type="gramEnd"/>
      <w:r>
        <w:t>&amp;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 xml:space="preserve">Tender Invited </w:t>
      </w:r>
      <w:proofErr w:type="gramStart"/>
      <w:r>
        <w:t>by:-</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proofErr w:type="gramStart"/>
      <w:r>
        <w:rPr>
          <w:b w:val="0"/>
        </w:rPr>
        <w:t>Tenderfor</w:t>
      </w:r>
      <w:proofErr w:type="spellEnd"/>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 xml:space="preserve">Name of </w:t>
      </w:r>
      <w:proofErr w:type="gramStart"/>
      <w:r>
        <w:t>Tenderer:-</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 xml:space="preserve">Relevant documents in support of the above must be furnished along with undertakingofthemanufacturersandacertificatethattheyareparticipating in the tender individually but in case of award, the employer should give preference in award to the manufacturer of the material/equipment. If these documents are not furnished along with the tender bids, the offer will be liable to be </w:t>
      </w:r>
      <w:proofErr w:type="spellStart"/>
      <w:r>
        <w:rPr>
          <w:sz w:val="28"/>
        </w:rPr>
        <w:t>rejectedsummarily</w:t>
      </w:r>
      <w:proofErr w:type="spellEnd"/>
      <w:r>
        <w:rPr>
          <w:sz w:val="28"/>
        </w:rPr>
        <w:t>.</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 xml:space="preserve">In case of accredited representatives only, accredited representative should have supplied to Govt./Semi Govt. organization minimum 3 times the </w:t>
      </w:r>
      <w:proofErr w:type="spellStart"/>
      <w:r>
        <w:rPr>
          <w:sz w:val="28"/>
        </w:rPr>
        <w:t>tenderedquantity</w:t>
      </w:r>
      <w:proofErr w:type="spellEnd"/>
      <w:r>
        <w:rPr>
          <w:sz w:val="28"/>
        </w:rPr>
        <w:t>.</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 xml:space="preserve">Offered equipment should have given three years proven trouble free </w:t>
      </w:r>
      <w:proofErr w:type="gramStart"/>
      <w:r>
        <w:t>operationalserviceintropicalclimate.However</w:t>
      </w:r>
      <w:proofErr w:type="gramEnd"/>
      <w:r>
        <w:t xml:space="preserve">,incaseofequipmentbeing manufactured in India under valid FOREIGN COLLABORATION, operating experience in tropical climate of offered </w:t>
      </w:r>
      <w:proofErr w:type="spellStart"/>
      <w:r>
        <w:t>collaborator’sequipment</w:t>
      </w:r>
      <w:proofErr w:type="spellEnd"/>
      <w:r>
        <w:t xml:space="preserve">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w:t>
      </w:r>
      <w:proofErr w:type="spellStart"/>
      <w:r>
        <w:t>inIndia</w:t>
      </w:r>
      <w:proofErr w:type="spellEnd"/>
      <w:r>
        <w:t>.</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proofErr w:type="gramStart"/>
      <w:r>
        <w:rPr>
          <w:b/>
          <w:u w:val="thick"/>
        </w:rPr>
        <w:t>experience:</w:t>
      </w:r>
      <w:r>
        <w:t>The</w:t>
      </w:r>
      <w:proofErr w:type="spellEnd"/>
      <w:proofErr w:type="gramEnd"/>
      <w:r>
        <w:t xml:space="preserve"> indigenous manufacturers or their foreign collaboratormusthavemanufacturedatleast20%ofthespecifiedquantities of each item of identical or </w:t>
      </w:r>
      <w:proofErr w:type="spellStart"/>
      <w:r>
        <w:t>similarequipment</w:t>
      </w:r>
      <w:proofErr w:type="spellEnd"/>
      <w:r>
        <w: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 xml:space="preserve">Thetenderermusthaveallnecessaryfacilitiesattheirworksforcarryingoutsuch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w:t>
      </w:r>
      <w:proofErr w:type="spellStart"/>
      <w:r>
        <w:t>thetender</w:t>
      </w:r>
      <w:proofErr w:type="spellEnd"/>
      <w:r>
        <w:t>.</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 xml:space="preserve">For indigenous bids or fully </w:t>
      </w:r>
      <w:proofErr w:type="spellStart"/>
      <w:r>
        <w:rPr>
          <w:b/>
          <w:sz w:val="28"/>
        </w:rPr>
        <w:t>importedbids</w:t>
      </w:r>
      <w:proofErr w:type="spellEnd"/>
      <w:r>
        <w:rPr>
          <w:b/>
          <w:sz w:val="28"/>
        </w:rPr>
        <w:t>:</w:t>
      </w:r>
    </w:p>
    <w:p w:rsidR="00BB248E" w:rsidRDefault="00BB248E" w:rsidP="00BB248E">
      <w:pPr>
        <w:pStyle w:val="BodyText"/>
        <w:spacing w:before="149" w:line="264" w:lineRule="auto"/>
        <w:ind w:left="808" w:right="105" w:firstLine="12"/>
      </w:pPr>
      <w:r>
        <w:t xml:space="preserve">TheofferedequipmentmusthavebeenfullytypetestedasperrelevantISSand/or any other specified international standards during the last 5-year period to be reckoned from the date of opening of tender. Photocopy of such </w:t>
      </w:r>
      <w:proofErr w:type="spellStart"/>
      <w:r>
        <w:t>typetest</w:t>
      </w:r>
      <w:proofErr w:type="spellEnd"/>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A6324D">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themaintenanceperiodshallbe54monthsfromthedateofreceiptofmaterialat site or 48 months from the date of commissioning, whichever is earlier, instead of18months&amp;12monthsrespectivelyasprovidedunderclause30ofForm-'B'.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 xml:space="preserve">The bidder should not be blacklisted/debarred from business in any Govt./Semi Government/PSU/Local Bodies etc. at the time of bid opening. They have to submit an undertaking regarding this along with </w:t>
      </w:r>
      <w:proofErr w:type="spellStart"/>
      <w:r>
        <w:rPr>
          <w:sz w:val="28"/>
        </w:rPr>
        <w:t>thebid</w:t>
      </w:r>
      <w:proofErr w:type="spellEnd"/>
      <w:r>
        <w:rPr>
          <w:sz w:val="28"/>
        </w:rPr>
        <w:t>.</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 xml:space="preserve">Should have successfully erected and commissioned similar or higher rating work in a single turnkey/semi turnkey order having minimum order value of 80% of the estimated cost of the present tender </w:t>
      </w:r>
      <w:proofErr w:type="spellStart"/>
      <w:r>
        <w:rPr>
          <w:sz w:val="28"/>
        </w:rPr>
        <w:t>specification,or</w:t>
      </w:r>
      <w:proofErr w:type="spellEnd"/>
    </w:p>
    <w:p w:rsidR="00BB248E" w:rsidRDefault="00BB248E" w:rsidP="00BB248E">
      <w:pPr>
        <w:pStyle w:val="ListParagraph"/>
        <w:numPr>
          <w:ilvl w:val="0"/>
          <w:numId w:val="24"/>
        </w:numPr>
        <w:tabs>
          <w:tab w:val="left" w:pos="1541"/>
        </w:tabs>
        <w:spacing w:line="264" w:lineRule="auto"/>
        <w:ind w:right="104"/>
        <w:rPr>
          <w:sz w:val="28"/>
        </w:rPr>
      </w:pPr>
      <w:r>
        <w:rPr>
          <w:sz w:val="28"/>
        </w:rPr>
        <w:t xml:space="preserve">Should have successfully erected and commissioned similar or higher </w:t>
      </w:r>
      <w:proofErr w:type="spellStart"/>
      <w:r>
        <w:rPr>
          <w:sz w:val="28"/>
        </w:rPr>
        <w:t>ratingworkinmaximumtwoturnkey</w:t>
      </w:r>
      <w:proofErr w:type="spellEnd"/>
      <w:r>
        <w:rPr>
          <w:sz w:val="28"/>
        </w:rPr>
        <w:t>/</w:t>
      </w:r>
      <w:proofErr w:type="spellStart"/>
      <w:r>
        <w:rPr>
          <w:sz w:val="28"/>
        </w:rPr>
        <w:t>semiturnkeyorder,havingminimum</w:t>
      </w:r>
      <w:proofErr w:type="spellEnd"/>
      <w:r>
        <w:rPr>
          <w:sz w:val="28"/>
        </w:rPr>
        <w:t xml:space="preserve">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 xml:space="preserve">Should have successfully erected and commissioned similar or higher rating work in maximum three turnkey/semi turnkey order, having minimum order value of 40% each of the estimated cost of the present </w:t>
      </w:r>
      <w:proofErr w:type="spellStart"/>
      <w:r>
        <w:rPr>
          <w:sz w:val="28"/>
        </w:rPr>
        <w:t>tenderspecification</w:t>
      </w:r>
      <w:proofErr w:type="spellEnd"/>
      <w:r>
        <w:rPr>
          <w:sz w:val="28"/>
        </w:rPr>
        <w:t>.</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w:t>
      </w:r>
      <w:proofErr w:type="spellStart"/>
      <w:r>
        <w:rPr>
          <w:sz w:val="28"/>
        </w:rPr>
        <w:t>intangibleassets</w:t>
      </w:r>
      <w:proofErr w:type="spellEnd"/>
      <w:r>
        <w:rPr>
          <w:sz w:val="28"/>
        </w:rPr>
        <w:t>.</w:t>
      </w:r>
    </w:p>
    <w:p w:rsidR="00BB248E" w:rsidRDefault="00BB248E" w:rsidP="00BB248E">
      <w:pPr>
        <w:pStyle w:val="ListParagraph"/>
        <w:numPr>
          <w:ilvl w:val="0"/>
          <w:numId w:val="25"/>
        </w:numPr>
        <w:tabs>
          <w:tab w:val="left" w:pos="1901"/>
        </w:tabs>
        <w:spacing w:line="264" w:lineRule="auto"/>
        <w:ind w:right="103"/>
        <w:rPr>
          <w:sz w:val="28"/>
        </w:rPr>
      </w:pPr>
      <w:proofErr w:type="gramStart"/>
      <w:r>
        <w:rPr>
          <w:b/>
          <w:sz w:val="28"/>
        </w:rPr>
        <w:t>Solvency</w:t>
      </w:r>
      <w:r>
        <w:rPr>
          <w:sz w:val="28"/>
        </w:rPr>
        <w:t>:-</w:t>
      </w:r>
      <w:proofErr w:type="gramEnd"/>
      <w:r>
        <w:rPr>
          <w:sz w:val="28"/>
        </w:rPr>
        <w:t xml:space="preserve">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proofErr w:type="spellStart"/>
      <w:r>
        <w:rPr>
          <w:sz w:val="28"/>
        </w:rPr>
        <w:t>bidopening</w:t>
      </w:r>
      <w:proofErr w:type="spellEnd"/>
      <w:r>
        <w:rPr>
          <w:sz w:val="28"/>
        </w:rPr>
        <w:t>.</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 xml:space="preserve">The bidder should not be blacklisted/debarred from business in any Govt./Semi Government/PSU /Local Bodies etc. at the time of bid opening. They have to submit an undertaking regarding this along with </w:t>
      </w:r>
      <w:proofErr w:type="spellStart"/>
      <w:r w:rsidRPr="00247798">
        <w:rPr>
          <w:sz w:val="28"/>
        </w:rPr>
        <w:t>thebid</w:t>
      </w:r>
      <w:proofErr w:type="spellEnd"/>
      <w:r w:rsidRPr="00247798">
        <w:rPr>
          <w:sz w:val="28"/>
        </w:rPr>
        <w:t>.</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bookmarkStart w:id="0" w:name="_GoBack"/>
      <w:bookmarkEnd w:id="0"/>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A4E" w:rsidRDefault="00920A4E">
      <w:r>
        <w:separator/>
      </w:r>
    </w:p>
  </w:endnote>
  <w:endnote w:type="continuationSeparator" w:id="0">
    <w:p w:rsidR="00920A4E" w:rsidRDefault="00920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F84019" w:rsidRDefault="00F84019">
            <w:pPr>
              <w:pStyle w:val="Footer"/>
              <w:jc w:val="center"/>
            </w:pPr>
            <w:r>
              <w:t xml:space="preserve">Page </w:t>
            </w:r>
            <w:r w:rsidR="00767F92">
              <w:rPr>
                <w:b/>
                <w:sz w:val="24"/>
                <w:szCs w:val="24"/>
              </w:rPr>
              <w:fldChar w:fldCharType="begin"/>
            </w:r>
            <w:r>
              <w:rPr>
                <w:b/>
              </w:rPr>
              <w:instrText xml:space="preserve"> PAGE </w:instrText>
            </w:r>
            <w:r w:rsidR="00767F92">
              <w:rPr>
                <w:b/>
                <w:sz w:val="24"/>
                <w:szCs w:val="24"/>
              </w:rPr>
              <w:fldChar w:fldCharType="separate"/>
            </w:r>
            <w:r w:rsidR="003912EA">
              <w:rPr>
                <w:b/>
                <w:noProof/>
              </w:rPr>
              <w:t>31</w:t>
            </w:r>
            <w:r w:rsidR="00767F92">
              <w:rPr>
                <w:b/>
                <w:sz w:val="24"/>
                <w:szCs w:val="24"/>
              </w:rPr>
              <w:fldChar w:fldCharType="end"/>
            </w:r>
            <w:r>
              <w:t xml:space="preserve"> of </w:t>
            </w:r>
            <w:r w:rsidR="00767F92">
              <w:rPr>
                <w:b/>
                <w:sz w:val="24"/>
                <w:szCs w:val="24"/>
              </w:rPr>
              <w:fldChar w:fldCharType="begin"/>
            </w:r>
            <w:r>
              <w:rPr>
                <w:b/>
              </w:rPr>
              <w:instrText xml:space="preserve"> NUMPAGES  </w:instrText>
            </w:r>
            <w:r w:rsidR="00767F92">
              <w:rPr>
                <w:b/>
                <w:sz w:val="24"/>
                <w:szCs w:val="24"/>
              </w:rPr>
              <w:fldChar w:fldCharType="separate"/>
            </w:r>
            <w:r w:rsidR="003912EA">
              <w:rPr>
                <w:b/>
                <w:noProof/>
              </w:rPr>
              <w:t>32</w:t>
            </w:r>
            <w:r w:rsidR="00767F92">
              <w:rPr>
                <w:b/>
                <w:sz w:val="24"/>
                <w:szCs w:val="24"/>
              </w:rPr>
              <w:fldChar w:fldCharType="end"/>
            </w:r>
          </w:p>
        </w:sdtContent>
      </w:sdt>
    </w:sdtContent>
  </w:sdt>
  <w:p w:rsidR="00F84019" w:rsidRDefault="00F8401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A4E" w:rsidRDefault="00920A4E">
      <w:r>
        <w:separator/>
      </w:r>
    </w:p>
  </w:footnote>
  <w:footnote w:type="continuationSeparator" w:id="0">
    <w:p w:rsidR="00920A4E" w:rsidRDefault="00920A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91F61"/>
    <w:rsid w:val="000A3251"/>
    <w:rsid w:val="000B35DE"/>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3F3E"/>
    <w:rsid w:val="001F52DD"/>
    <w:rsid w:val="00204E72"/>
    <w:rsid w:val="00243E61"/>
    <w:rsid w:val="00247798"/>
    <w:rsid w:val="00263D48"/>
    <w:rsid w:val="002745D6"/>
    <w:rsid w:val="00277341"/>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12EA"/>
    <w:rsid w:val="003968D7"/>
    <w:rsid w:val="003B1FC7"/>
    <w:rsid w:val="003C53EB"/>
    <w:rsid w:val="003D4843"/>
    <w:rsid w:val="003F0C66"/>
    <w:rsid w:val="003F5235"/>
    <w:rsid w:val="004069E9"/>
    <w:rsid w:val="0041479E"/>
    <w:rsid w:val="004229A2"/>
    <w:rsid w:val="00431DEA"/>
    <w:rsid w:val="00443BD1"/>
    <w:rsid w:val="004738D9"/>
    <w:rsid w:val="00476EBF"/>
    <w:rsid w:val="0048762A"/>
    <w:rsid w:val="00493345"/>
    <w:rsid w:val="004C6387"/>
    <w:rsid w:val="004D5809"/>
    <w:rsid w:val="005327A5"/>
    <w:rsid w:val="00540C00"/>
    <w:rsid w:val="00547322"/>
    <w:rsid w:val="00552A2D"/>
    <w:rsid w:val="005B3C72"/>
    <w:rsid w:val="005C41E8"/>
    <w:rsid w:val="005C65C7"/>
    <w:rsid w:val="005D79BC"/>
    <w:rsid w:val="005F648A"/>
    <w:rsid w:val="006113B4"/>
    <w:rsid w:val="0061221B"/>
    <w:rsid w:val="00642B78"/>
    <w:rsid w:val="00647433"/>
    <w:rsid w:val="00684906"/>
    <w:rsid w:val="00690F38"/>
    <w:rsid w:val="00693335"/>
    <w:rsid w:val="006A78E3"/>
    <w:rsid w:val="006F43A2"/>
    <w:rsid w:val="00743870"/>
    <w:rsid w:val="00746060"/>
    <w:rsid w:val="00752167"/>
    <w:rsid w:val="00767F92"/>
    <w:rsid w:val="00795F4A"/>
    <w:rsid w:val="007A51B2"/>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028BD"/>
    <w:rsid w:val="009144DE"/>
    <w:rsid w:val="00920A4E"/>
    <w:rsid w:val="00921F10"/>
    <w:rsid w:val="00926A90"/>
    <w:rsid w:val="00941706"/>
    <w:rsid w:val="00943CB1"/>
    <w:rsid w:val="00952F96"/>
    <w:rsid w:val="0098257E"/>
    <w:rsid w:val="009B5313"/>
    <w:rsid w:val="009B5A8E"/>
    <w:rsid w:val="009D0819"/>
    <w:rsid w:val="009D6550"/>
    <w:rsid w:val="00A0316F"/>
    <w:rsid w:val="00A31B41"/>
    <w:rsid w:val="00A5697B"/>
    <w:rsid w:val="00A6324D"/>
    <w:rsid w:val="00A933A1"/>
    <w:rsid w:val="00AA2543"/>
    <w:rsid w:val="00AB7EFA"/>
    <w:rsid w:val="00AD2610"/>
    <w:rsid w:val="00B04C7C"/>
    <w:rsid w:val="00B06926"/>
    <w:rsid w:val="00B23491"/>
    <w:rsid w:val="00B36ED7"/>
    <w:rsid w:val="00B765E3"/>
    <w:rsid w:val="00B817E3"/>
    <w:rsid w:val="00BB248E"/>
    <w:rsid w:val="00BF4E57"/>
    <w:rsid w:val="00C050E7"/>
    <w:rsid w:val="00C27A4C"/>
    <w:rsid w:val="00C32F95"/>
    <w:rsid w:val="00C50AD0"/>
    <w:rsid w:val="00C66686"/>
    <w:rsid w:val="00C75871"/>
    <w:rsid w:val="00C77A68"/>
    <w:rsid w:val="00C825E7"/>
    <w:rsid w:val="00CB7A58"/>
    <w:rsid w:val="00CD1F1C"/>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D3C74"/>
    <w:rsid w:val="00DE1B32"/>
    <w:rsid w:val="00DF194A"/>
    <w:rsid w:val="00DF2BC1"/>
    <w:rsid w:val="00E00E34"/>
    <w:rsid w:val="00E0269B"/>
    <w:rsid w:val="00E061E5"/>
    <w:rsid w:val="00E07319"/>
    <w:rsid w:val="00E26BE9"/>
    <w:rsid w:val="00E43B71"/>
    <w:rsid w:val="00E70254"/>
    <w:rsid w:val="00EB1F9F"/>
    <w:rsid w:val="00EB6AA2"/>
    <w:rsid w:val="00EE1FF5"/>
    <w:rsid w:val="00EE2FF4"/>
    <w:rsid w:val="00EF34C0"/>
    <w:rsid w:val="00F0747A"/>
    <w:rsid w:val="00F33D7A"/>
    <w:rsid w:val="00F56A89"/>
    <w:rsid w:val="00F7233A"/>
    <w:rsid w:val="00F74EAE"/>
    <w:rsid w:val="00F84019"/>
    <w:rsid w:val="00F84188"/>
    <w:rsid w:val="00F905B9"/>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FCC94"/>
  <w15:docId w15:val="{2C0A7634-4E08-476E-B5B0-CD4015BF7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32</Pages>
  <Words>11386</Words>
  <Characters>64905</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42</cp:revision>
  <cp:lastPrinted>2023-03-11T12:14:00Z</cp:lastPrinted>
  <dcterms:created xsi:type="dcterms:W3CDTF">2021-07-23T00:52:00Z</dcterms:created>
  <dcterms:modified xsi:type="dcterms:W3CDTF">2023-03-11T12:15:00Z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